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F7" w:rsidRPr="001A1370" w:rsidRDefault="00CE1AF7" w:rsidP="00CE1AF7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EB779E" w:rsidRPr="00BC69CC" w:rsidRDefault="00EB779E" w:rsidP="00EB77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69CC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EB779E" w:rsidRPr="00BC69CC" w:rsidRDefault="00EB779E" w:rsidP="00EB77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69CC">
        <w:rPr>
          <w:rFonts w:ascii="Times New Roman" w:hAnsi="Times New Roman"/>
          <w:sz w:val="24"/>
          <w:szCs w:val="24"/>
        </w:rPr>
        <w:t>ОДИНЦОВСКАЯ СРЕДНЯЯ ОБЩЕОБРАЗОВАТЕЛЬНАЯ</w:t>
      </w:r>
    </w:p>
    <w:p w:rsidR="00EB779E" w:rsidRDefault="00EB779E" w:rsidP="00EB779E">
      <w:pPr>
        <w:spacing w:after="0" w:line="240" w:lineRule="auto"/>
        <w:jc w:val="center"/>
        <w:rPr>
          <w:rFonts w:ascii="Times New Roman" w:hAnsi="Times New Roman"/>
          <w:sz w:val="12"/>
          <w:szCs w:val="24"/>
        </w:rPr>
      </w:pPr>
      <w:r w:rsidRPr="00BC69CC">
        <w:rPr>
          <w:rFonts w:ascii="Times New Roman" w:hAnsi="Times New Roman"/>
          <w:sz w:val="24"/>
          <w:szCs w:val="24"/>
        </w:rPr>
        <w:t>ШКОЛА № 9 имени М.И.НЕДЕЛИНА</w:t>
      </w:r>
    </w:p>
    <w:p w:rsidR="00EB779E" w:rsidRPr="009D4E5C" w:rsidRDefault="000C310D" w:rsidP="00EB779E">
      <w:pPr>
        <w:spacing w:after="0" w:line="240" w:lineRule="auto"/>
        <w:jc w:val="center"/>
        <w:rPr>
          <w:rFonts w:ascii="Times New Roman" w:hAnsi="Times New Roman"/>
          <w:sz w:val="12"/>
          <w:szCs w:val="24"/>
        </w:rPr>
      </w:pPr>
      <w:r>
        <w:rPr>
          <w:rFonts w:ascii="Times New Roman" w:hAnsi="Times New Roman"/>
          <w:noProof/>
          <w:sz w:val="28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.45pt;margin-top:2.4pt;width:429.75pt;height:.75pt;flip:y;z-index:251660288" o:connectortype="straight"/>
        </w:pict>
      </w:r>
    </w:p>
    <w:p w:rsidR="00EB779E" w:rsidRPr="009D4E5C" w:rsidRDefault="00EB779E" w:rsidP="00EB779E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9D4E5C">
        <w:rPr>
          <w:rFonts w:ascii="Times New Roman" w:hAnsi="Times New Roman"/>
          <w:sz w:val="24"/>
          <w:szCs w:val="20"/>
        </w:rPr>
        <w:t>143000, Московская область, г. Одинцово, ул. Северная, д. 20, тел. 8(495)596-30-15</w:t>
      </w:r>
    </w:p>
    <w:p w:rsidR="00EB779E" w:rsidRDefault="003E41D8" w:rsidP="003E41D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</w:t>
      </w:r>
    </w:p>
    <w:p w:rsidR="00EB779E" w:rsidRDefault="00EB779E" w:rsidP="003E41D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B779E" w:rsidRDefault="00EB779E" w:rsidP="003E41D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E41D8" w:rsidRDefault="003E41D8" w:rsidP="00EB779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УТВЕРЖДАЮ</w:t>
      </w:r>
    </w:p>
    <w:p w:rsidR="003E41D8" w:rsidRDefault="003E41D8" w:rsidP="003E41D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Директор МБОУ Одинцовская СОШ № 9</w:t>
      </w:r>
    </w:p>
    <w:p w:rsidR="003E41D8" w:rsidRDefault="003E41D8" w:rsidP="003E41D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имени М.И. Неделина </w:t>
      </w:r>
    </w:p>
    <w:p w:rsidR="003E41D8" w:rsidRDefault="003E41D8" w:rsidP="003E41D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__________З.Л. </w:t>
      </w:r>
      <w:proofErr w:type="spellStart"/>
      <w:r>
        <w:rPr>
          <w:rFonts w:ascii="Times New Roman" w:hAnsi="Times New Roman"/>
          <w:sz w:val="32"/>
          <w:szCs w:val="32"/>
        </w:rPr>
        <w:t>Кушко</w:t>
      </w:r>
      <w:proofErr w:type="spellEnd"/>
    </w:p>
    <w:p w:rsidR="003E41D8" w:rsidRPr="003A4E78" w:rsidRDefault="003E41D8" w:rsidP="003E41D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«___»  августа 2018г.</w:t>
      </w:r>
    </w:p>
    <w:p w:rsidR="003E41D8" w:rsidRDefault="003E41D8" w:rsidP="003E41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1D8" w:rsidRDefault="003E41D8" w:rsidP="003E41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1D8" w:rsidRDefault="003E41D8" w:rsidP="003E41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1AF7" w:rsidRDefault="00CE1AF7" w:rsidP="00437C1B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1A1370" w:rsidRDefault="001A1370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370" w:rsidRDefault="001A1370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EC4" w:rsidRPr="001A1370" w:rsidRDefault="00265EC4" w:rsidP="001A1370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A1370">
        <w:rPr>
          <w:rFonts w:ascii="Times New Roman" w:hAnsi="Times New Roman"/>
          <w:b/>
          <w:color w:val="000000"/>
          <w:sz w:val="40"/>
          <w:szCs w:val="40"/>
        </w:rPr>
        <w:t xml:space="preserve">ПОЛОЖЕНИЕ </w:t>
      </w:r>
    </w:p>
    <w:p w:rsidR="001A1370" w:rsidRPr="001A1370" w:rsidRDefault="001A1370" w:rsidP="001A1370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1370" w:rsidRDefault="00265EC4" w:rsidP="001A1370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A1370">
        <w:rPr>
          <w:rFonts w:ascii="Times New Roman" w:hAnsi="Times New Roman"/>
          <w:b/>
          <w:color w:val="000000"/>
          <w:sz w:val="40"/>
          <w:szCs w:val="40"/>
        </w:rPr>
        <w:t xml:space="preserve">о выявлении и урегулировании </w:t>
      </w:r>
    </w:p>
    <w:p w:rsidR="00265EC4" w:rsidRPr="001A1370" w:rsidRDefault="00265EC4" w:rsidP="001A1370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1A1370">
        <w:rPr>
          <w:rFonts w:ascii="Times New Roman" w:hAnsi="Times New Roman"/>
          <w:b/>
          <w:color w:val="000000"/>
          <w:sz w:val="40"/>
          <w:szCs w:val="40"/>
        </w:rPr>
        <w:t xml:space="preserve">конфликта интересов работников </w:t>
      </w:r>
    </w:p>
    <w:p w:rsidR="00023050" w:rsidRDefault="003E41D8" w:rsidP="001A1370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М</w:t>
      </w:r>
      <w:r w:rsidR="001A1370" w:rsidRPr="001A1370">
        <w:rPr>
          <w:rFonts w:ascii="Times New Roman" w:hAnsi="Times New Roman"/>
          <w:b/>
          <w:color w:val="000000"/>
          <w:sz w:val="40"/>
          <w:szCs w:val="40"/>
        </w:rPr>
        <w:t xml:space="preserve">униципального </w:t>
      </w:r>
      <w:r w:rsidR="00265EC4" w:rsidRPr="001A1370">
        <w:rPr>
          <w:rFonts w:ascii="Times New Roman" w:hAnsi="Times New Roman"/>
          <w:b/>
          <w:color w:val="000000"/>
          <w:sz w:val="40"/>
          <w:szCs w:val="40"/>
        </w:rPr>
        <w:t xml:space="preserve"> бюджетного общеобразовательного учреждения</w:t>
      </w:r>
    </w:p>
    <w:p w:rsidR="003E41D8" w:rsidRDefault="00023050" w:rsidP="001A1370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 </w:t>
      </w:r>
      <w:r w:rsidR="003E41D8">
        <w:rPr>
          <w:rFonts w:ascii="Times New Roman" w:hAnsi="Times New Roman"/>
          <w:b/>
          <w:color w:val="000000"/>
          <w:sz w:val="40"/>
          <w:szCs w:val="40"/>
        </w:rPr>
        <w:t xml:space="preserve">Одинцовская средняя </w:t>
      </w:r>
    </w:p>
    <w:p w:rsidR="003E41D8" w:rsidRDefault="003E41D8" w:rsidP="003E41D8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общеобразовательная школа № 9 </w:t>
      </w:r>
    </w:p>
    <w:p w:rsidR="00265EC4" w:rsidRPr="00023050" w:rsidRDefault="003E41D8" w:rsidP="003E41D8">
      <w:pPr>
        <w:pStyle w:val="a3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имени М.И. Неделина</w:t>
      </w:r>
    </w:p>
    <w:p w:rsidR="00265EC4" w:rsidRPr="000B035C" w:rsidRDefault="00F02C31" w:rsidP="00265EC4">
      <w:pPr>
        <w:pStyle w:val="a3"/>
        <w:numPr>
          <w:ilvl w:val="0"/>
          <w:numId w:val="2"/>
        </w:numPr>
        <w:suppressAutoHyphens/>
        <w:spacing w:before="100" w:after="100" w:line="240" w:lineRule="auto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-6627495</wp:posOffset>
            </wp:positionV>
            <wp:extent cx="6300470" cy="89115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лист434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1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65EC4" w:rsidRPr="000B035C" w:rsidRDefault="00265EC4" w:rsidP="00265EC4">
      <w:pPr>
        <w:pStyle w:val="a3"/>
        <w:spacing w:before="100" w:after="100"/>
        <w:rPr>
          <w:b/>
          <w:color w:val="000000"/>
          <w:sz w:val="28"/>
          <w:szCs w:val="28"/>
        </w:rPr>
      </w:pPr>
    </w:p>
    <w:p w:rsidR="00265EC4" w:rsidRPr="000B035C" w:rsidRDefault="00265EC4" w:rsidP="00265EC4">
      <w:pPr>
        <w:pStyle w:val="a3"/>
        <w:spacing w:before="100" w:after="100"/>
        <w:rPr>
          <w:b/>
          <w:color w:val="000000"/>
          <w:sz w:val="28"/>
          <w:szCs w:val="28"/>
        </w:rPr>
      </w:pPr>
    </w:p>
    <w:p w:rsidR="00265EC4" w:rsidRPr="000B035C" w:rsidRDefault="00265EC4" w:rsidP="00265EC4">
      <w:pPr>
        <w:pStyle w:val="a3"/>
        <w:spacing w:before="100" w:after="100"/>
        <w:rPr>
          <w:b/>
          <w:color w:val="000000"/>
          <w:sz w:val="28"/>
          <w:szCs w:val="28"/>
        </w:rPr>
      </w:pPr>
    </w:p>
    <w:p w:rsidR="00265EC4" w:rsidRPr="000B035C" w:rsidRDefault="00265EC4" w:rsidP="00265EC4">
      <w:pPr>
        <w:pStyle w:val="a3"/>
        <w:spacing w:before="100" w:after="100"/>
        <w:rPr>
          <w:b/>
          <w:color w:val="000000"/>
          <w:sz w:val="28"/>
          <w:szCs w:val="28"/>
        </w:rPr>
      </w:pPr>
    </w:p>
    <w:p w:rsidR="00265EC4" w:rsidRPr="009413D2" w:rsidRDefault="00265EC4" w:rsidP="00437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EC4" w:rsidRDefault="00265EC4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65EC4" w:rsidRDefault="00265EC4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1A1370" w:rsidRDefault="001A1370" w:rsidP="00437C1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65EC4" w:rsidRDefault="00265EC4" w:rsidP="001A13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0918" w:rsidRDefault="00950918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положения.</w:t>
      </w:r>
    </w:p>
    <w:p w:rsidR="00950918" w:rsidRDefault="00950918" w:rsidP="00950918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50918">
        <w:rPr>
          <w:rFonts w:ascii="Times New Roman" w:hAnsi="Times New Roman"/>
          <w:sz w:val="28"/>
          <w:szCs w:val="28"/>
        </w:rPr>
        <w:t xml:space="preserve">Настоящее Положение о </w:t>
      </w:r>
      <w:r w:rsidR="00DF0FDB">
        <w:rPr>
          <w:rFonts w:ascii="Times New Roman" w:hAnsi="Times New Roman"/>
          <w:sz w:val="28"/>
          <w:szCs w:val="28"/>
        </w:rPr>
        <w:t xml:space="preserve">выявлении и урегулировании </w:t>
      </w:r>
      <w:r w:rsidRPr="00950918">
        <w:rPr>
          <w:rFonts w:ascii="Times New Roman" w:hAnsi="Times New Roman"/>
          <w:sz w:val="28"/>
          <w:szCs w:val="28"/>
        </w:rPr>
        <w:t>конфликт</w:t>
      </w:r>
      <w:r w:rsidR="00DF0FDB">
        <w:rPr>
          <w:rFonts w:ascii="Times New Roman" w:hAnsi="Times New Roman"/>
          <w:sz w:val="28"/>
          <w:szCs w:val="28"/>
        </w:rPr>
        <w:t>а</w:t>
      </w:r>
      <w:r w:rsidRPr="00950918">
        <w:rPr>
          <w:rFonts w:ascii="Times New Roman" w:hAnsi="Times New Roman"/>
          <w:sz w:val="28"/>
          <w:szCs w:val="28"/>
        </w:rPr>
        <w:t xml:space="preserve"> интересов работник</w:t>
      </w:r>
      <w:r w:rsidR="005A19D2">
        <w:rPr>
          <w:rFonts w:ascii="Times New Roman" w:hAnsi="Times New Roman"/>
          <w:sz w:val="28"/>
          <w:szCs w:val="28"/>
        </w:rPr>
        <w:t>ов</w:t>
      </w:r>
      <w:r w:rsidR="00B44819">
        <w:rPr>
          <w:rFonts w:ascii="Times New Roman" w:hAnsi="Times New Roman"/>
          <w:sz w:val="28"/>
          <w:szCs w:val="28"/>
        </w:rPr>
        <w:t xml:space="preserve"> МБОУ </w:t>
      </w:r>
      <w:r w:rsidR="003E41D8">
        <w:rPr>
          <w:rFonts w:ascii="Times New Roman" w:hAnsi="Times New Roman"/>
          <w:sz w:val="28"/>
          <w:szCs w:val="28"/>
        </w:rPr>
        <w:t>Одинцовская СОШ № 9 имени М.И. Неделина</w:t>
      </w:r>
      <w:r w:rsidR="00B44819">
        <w:rPr>
          <w:rFonts w:ascii="Times New Roman" w:hAnsi="Times New Roman"/>
          <w:sz w:val="28"/>
          <w:szCs w:val="28"/>
        </w:rPr>
        <w:t xml:space="preserve">  (далее – Школа</w:t>
      </w:r>
      <w:r w:rsidRPr="00950918">
        <w:rPr>
          <w:rFonts w:ascii="Times New Roman" w:hAnsi="Times New Roman"/>
          <w:sz w:val="28"/>
          <w:szCs w:val="28"/>
        </w:rPr>
        <w:t>) разработано на основе Федерального закона от 29.12.2012 №</w:t>
      </w:r>
      <w:r w:rsidR="00CE1AF7"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273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ФЗ  «Об образовании в Российской Федерации» (глава 1 статья 2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33,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глава 5 стать</w:t>
      </w:r>
      <w:r>
        <w:rPr>
          <w:rFonts w:ascii="Times New Roman" w:hAnsi="Times New Roman"/>
          <w:sz w:val="28"/>
          <w:szCs w:val="28"/>
        </w:rPr>
        <w:t>и</w:t>
      </w:r>
      <w:r w:rsidRPr="00950918">
        <w:rPr>
          <w:rFonts w:ascii="Times New Roman" w:hAnsi="Times New Roman"/>
          <w:sz w:val="28"/>
          <w:szCs w:val="28"/>
        </w:rPr>
        <w:t xml:space="preserve"> 47,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48).</w:t>
      </w:r>
    </w:p>
    <w:p w:rsidR="00FA30A0" w:rsidRDefault="00950918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0918">
        <w:rPr>
          <w:rFonts w:ascii="Times New Roman" w:hAnsi="Times New Roman"/>
          <w:color w:val="000000"/>
          <w:sz w:val="28"/>
          <w:szCs w:val="28"/>
        </w:rPr>
        <w:t>Положение разработано с ц</w:t>
      </w:r>
      <w:r w:rsidR="00DF0FDB">
        <w:rPr>
          <w:rFonts w:ascii="Times New Roman" w:hAnsi="Times New Roman"/>
          <w:color w:val="000000"/>
          <w:sz w:val="28"/>
          <w:szCs w:val="28"/>
        </w:rPr>
        <w:t xml:space="preserve">елью оптимизации взаимодействия </w:t>
      </w:r>
      <w:r w:rsidRPr="00950918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FA30A0"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950918">
        <w:rPr>
          <w:rFonts w:ascii="Times New Roman" w:hAnsi="Times New Roman"/>
          <w:color w:val="000000"/>
          <w:sz w:val="28"/>
          <w:szCs w:val="28"/>
        </w:rPr>
        <w:t xml:space="preserve"> с другими участниками образовательных </w:t>
      </w:r>
      <w:r w:rsidRPr="00950918">
        <w:rPr>
          <w:rFonts w:ascii="Times New Roman" w:hAnsi="Times New Roman"/>
          <w:sz w:val="28"/>
          <w:szCs w:val="28"/>
        </w:rPr>
        <w:t>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</w:t>
      </w:r>
      <w:proofErr w:type="gramEnd"/>
      <w:r w:rsidRPr="00950918">
        <w:rPr>
          <w:rFonts w:ascii="Times New Roman" w:hAnsi="Times New Roman"/>
          <w:sz w:val="28"/>
          <w:szCs w:val="28"/>
        </w:rPr>
        <w:t>, родителей (законных представителей) несовершеннолетних обучающихся.</w:t>
      </w:r>
    </w:p>
    <w:p w:rsidR="00FA30A0" w:rsidRPr="00CE1AF7" w:rsidRDefault="00437C1B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sz w:val="28"/>
          <w:szCs w:val="28"/>
        </w:rPr>
        <w:t xml:space="preserve">Конкретными ситуациями конфликта интересов, в которых </w:t>
      </w:r>
      <w:r w:rsidR="00FA30A0" w:rsidRPr="00CE1AF7">
        <w:rPr>
          <w:rFonts w:ascii="Times New Roman" w:hAnsi="Times New Roman"/>
          <w:sz w:val="28"/>
          <w:szCs w:val="28"/>
        </w:rPr>
        <w:t xml:space="preserve">именно </w:t>
      </w:r>
      <w:r w:rsidRPr="00CE1AF7">
        <w:rPr>
          <w:rFonts w:ascii="Times New Roman" w:hAnsi="Times New Roman"/>
          <w:sz w:val="28"/>
          <w:szCs w:val="28"/>
        </w:rPr>
        <w:t>педагогических работник может</w:t>
      </w:r>
      <w:r w:rsidRPr="00CE1AF7">
        <w:rPr>
          <w:rFonts w:ascii="Times New Roman" w:hAnsi="Times New Roman"/>
          <w:color w:val="000000"/>
          <w:sz w:val="28"/>
          <w:szCs w:val="28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ведет уроки и платные занятия у одних и тех же учеников;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«обменивается» с коллегами слабоуспевающими обучающимися для репетиторства;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осуществляет репетиторство с учениками, которых обучает;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осуществляет репетиторство во время урока, внеклассного мероприятия и т.д.;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получает подарки и услуги;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участвует в формировании списка класса, особенно первоклассников;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собирает деньги на нужды класса, школы;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участвует в жюри конкурсных мероприятий, олимпиад с участием своих обучающихся;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участвует в распределении бонусов для учащихся;</w:t>
      </w:r>
    </w:p>
    <w:p w:rsidR="00FA30A0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небескорыстно использует возможности родителей обучающихся;</w:t>
      </w:r>
    </w:p>
    <w:p w:rsidR="00437C1B" w:rsidRPr="00CE1AF7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CE1AF7">
        <w:rPr>
          <w:rFonts w:ascii="Times New Roman" w:hAnsi="Times New Roman"/>
          <w:color w:val="000000"/>
          <w:sz w:val="28"/>
          <w:szCs w:val="28"/>
        </w:rPr>
        <w:t>учитель нарушает  установленные в школе запреты и т.д.</w:t>
      </w:r>
    </w:p>
    <w:p w:rsidR="00FA30A0" w:rsidRPr="00FA30A0" w:rsidRDefault="00FA30A0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D0E96">
        <w:rPr>
          <w:rFonts w:ascii="Times New Roman" w:hAnsi="Times New Roman"/>
          <w:color w:val="000000"/>
          <w:sz w:val="28"/>
          <w:szCs w:val="28"/>
        </w:rPr>
        <w:t>Положение Школы разработано и утверждено с целью регулирования и предотвращения конфликта интересов в деятельности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ED0E96">
        <w:rPr>
          <w:rFonts w:ascii="Times New Roman" w:hAnsi="Times New Roman"/>
          <w:color w:val="000000"/>
          <w:sz w:val="28"/>
          <w:szCs w:val="28"/>
        </w:rPr>
        <w:t>, а значит и возможных негативных последствий конфликта интересов для Ш</w:t>
      </w:r>
      <w:r>
        <w:rPr>
          <w:rFonts w:ascii="Times New Roman" w:hAnsi="Times New Roman"/>
          <w:color w:val="000000"/>
          <w:sz w:val="28"/>
          <w:szCs w:val="28"/>
        </w:rPr>
        <w:t>колы.</w:t>
      </w:r>
    </w:p>
    <w:p w:rsidR="00265EC4" w:rsidRPr="00FA30A0" w:rsidRDefault="00265EC4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 </w:t>
      </w:r>
    </w:p>
    <w:p w:rsidR="00FA30A0" w:rsidRPr="00FA30A0" w:rsidRDefault="00FA30A0" w:rsidP="00FA30A0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FA30A0" w:rsidRPr="00FA30A0" w:rsidRDefault="00265EC4" w:rsidP="00FA30A0">
      <w:pPr>
        <w:numPr>
          <w:ilvl w:val="0"/>
          <w:numId w:val="5"/>
        </w:numPr>
        <w:suppressAutoHyphens/>
        <w:spacing w:after="0" w:line="240" w:lineRule="auto"/>
        <w:ind w:left="0" w:firstLine="0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  <w:r w:rsidRPr="00FA30A0">
        <w:rPr>
          <w:rStyle w:val="a7"/>
          <w:rFonts w:ascii="Times New Roman" w:hAnsi="Times New Roman"/>
          <w:color w:val="000000"/>
          <w:sz w:val="28"/>
          <w:szCs w:val="28"/>
        </w:rPr>
        <w:t>О</w:t>
      </w:r>
      <w:r w:rsidR="00FA30A0" w:rsidRPr="00FA30A0">
        <w:rPr>
          <w:rStyle w:val="a7"/>
          <w:rFonts w:ascii="Times New Roman" w:hAnsi="Times New Roman"/>
          <w:color w:val="000000"/>
          <w:sz w:val="28"/>
          <w:szCs w:val="28"/>
        </w:rPr>
        <w:t>сновные понятия.</w:t>
      </w:r>
    </w:p>
    <w:p w:rsidR="00265EC4" w:rsidRPr="00FA30A0" w:rsidRDefault="00265EC4" w:rsidP="00FA30A0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lastRenderedPageBreak/>
        <w:tab/>
        <w:t xml:space="preserve">1. </w:t>
      </w:r>
      <w:r w:rsidRPr="00FA30A0">
        <w:rPr>
          <w:rFonts w:ascii="Times New Roman" w:hAnsi="Times New Roman"/>
          <w:i/>
          <w:iCs/>
          <w:sz w:val="28"/>
          <w:szCs w:val="28"/>
        </w:rPr>
        <w:t>Участники образовательных отношений</w:t>
      </w:r>
      <w:r w:rsidRPr="00FA30A0">
        <w:rPr>
          <w:rFonts w:ascii="Times New Roman" w:hAnsi="Times New Roman"/>
          <w:sz w:val="28"/>
          <w:szCs w:val="28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FA30A0">
        <w:rPr>
          <w:rFonts w:ascii="Times New Roman" w:hAnsi="Times New Roman"/>
          <w:i/>
          <w:iCs/>
          <w:sz w:val="28"/>
          <w:szCs w:val="28"/>
        </w:rPr>
        <w:t>Конфликт интересов работника</w:t>
      </w:r>
      <w:r w:rsidRPr="00FA30A0">
        <w:rPr>
          <w:rFonts w:ascii="Times New Roman" w:hAnsi="Times New Roman"/>
          <w:sz w:val="28"/>
          <w:szCs w:val="28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  <w:proofErr w:type="gramEnd"/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3. </w:t>
      </w:r>
      <w:r w:rsidRPr="00FA30A0">
        <w:rPr>
          <w:rFonts w:ascii="Times New Roman" w:hAnsi="Times New Roman"/>
          <w:iCs/>
          <w:sz w:val="28"/>
          <w:szCs w:val="28"/>
        </w:rPr>
        <w:t>Под</w:t>
      </w:r>
      <w:r w:rsidRPr="00FA30A0">
        <w:rPr>
          <w:rFonts w:ascii="Times New Roman" w:hAnsi="Times New Roman"/>
          <w:i/>
          <w:iCs/>
          <w:sz w:val="28"/>
          <w:szCs w:val="28"/>
        </w:rPr>
        <w:t> личной заинтересованностью работника</w:t>
      </w:r>
      <w:r w:rsidRPr="00FA30A0">
        <w:rPr>
          <w:rFonts w:ascii="Times New Roman" w:hAnsi="Times New Roman"/>
          <w:sz w:val="28"/>
          <w:szCs w:val="28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265EC4" w:rsidRPr="00FA30A0" w:rsidRDefault="00265EC4" w:rsidP="00FA30A0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  <w:r w:rsidRPr="00FA30A0">
        <w:rPr>
          <w:rStyle w:val="a7"/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FA30A0">
        <w:rPr>
          <w:rStyle w:val="a7"/>
          <w:rFonts w:ascii="Times New Roman" w:hAnsi="Times New Roman"/>
          <w:color w:val="000000"/>
          <w:sz w:val="28"/>
          <w:szCs w:val="28"/>
        </w:rPr>
        <w:t xml:space="preserve">. </w:t>
      </w:r>
      <w:r w:rsidR="00FA30A0" w:rsidRPr="00FA30A0">
        <w:rPr>
          <w:rStyle w:val="a7"/>
          <w:rFonts w:ascii="Times New Roman" w:hAnsi="Times New Roman"/>
          <w:color w:val="000000"/>
          <w:sz w:val="28"/>
          <w:szCs w:val="28"/>
        </w:rPr>
        <w:t>Круг лиц, попадающий под действие положения.</w:t>
      </w:r>
    </w:p>
    <w:p w:rsidR="00265EC4" w:rsidRPr="00FA30A0" w:rsidRDefault="00265EC4" w:rsidP="00FA30A0">
      <w:pPr>
        <w:pStyle w:val="a3"/>
        <w:shd w:val="clear" w:color="auto" w:fill="FFFFFF"/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265EC4" w:rsidRPr="00FA30A0" w:rsidRDefault="00FA30A0" w:rsidP="00FA30A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0A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A30A0">
        <w:rPr>
          <w:rFonts w:ascii="Times New Roman" w:hAnsi="Times New Roman"/>
          <w:b/>
          <w:sz w:val="28"/>
          <w:szCs w:val="28"/>
        </w:rPr>
        <w:t xml:space="preserve">. </w:t>
      </w:r>
      <w:r w:rsidRPr="00FA30A0">
        <w:rPr>
          <w:rFonts w:ascii="Times New Roman" w:hAnsi="Times New Roman"/>
          <w:b/>
          <w:bCs/>
          <w:color w:val="000000"/>
          <w:sz w:val="28"/>
          <w:szCs w:val="28"/>
        </w:rPr>
        <w:t>Основные принципы управления конфликтом интересов в школе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265EC4" w:rsidRPr="00FA30A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65EC4" w:rsidRPr="00DF0FDB" w:rsidRDefault="00265EC4" w:rsidP="00FA30A0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В основу работы по управлению конфликтом интересов в Школе положены следующие принципы: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1. Обязательность раскрытия сведений о реальном или потенциальном конфликте интересов;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2. Индивидуальное рассмотрение и оценка </w:t>
      </w:r>
      <w:proofErr w:type="spellStart"/>
      <w:r w:rsidRPr="00FA30A0">
        <w:rPr>
          <w:rFonts w:ascii="Times New Roman" w:hAnsi="Times New Roman"/>
          <w:color w:val="000000"/>
          <w:sz w:val="28"/>
          <w:szCs w:val="28"/>
        </w:rPr>
        <w:t>репутационных</w:t>
      </w:r>
      <w:proofErr w:type="spellEnd"/>
      <w:r w:rsidRPr="00FA30A0">
        <w:rPr>
          <w:rFonts w:ascii="Times New Roman" w:hAnsi="Times New Roman"/>
          <w:color w:val="000000"/>
          <w:sz w:val="28"/>
          <w:szCs w:val="28"/>
        </w:rPr>
        <w:t xml:space="preserve"> рисков для Школы при выявлении каждого конфликта интересов и его урегулирование;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Конфиденциальность процесса раскрытия сведений о конфликте интересов и процесса его урегулирования;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Соблюдение баланса интересов Школы и работника при урегулировании конфликта интересов;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265EC4" w:rsidRPr="00DF0FDB" w:rsidRDefault="00265EC4" w:rsidP="00FA30A0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FA30A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265EC4" w:rsidRPr="00FA30A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A30A0">
        <w:rPr>
          <w:rFonts w:ascii="Times New Roman" w:hAnsi="Times New Roman"/>
          <w:b/>
          <w:bCs/>
          <w:sz w:val="28"/>
          <w:szCs w:val="28"/>
        </w:rPr>
        <w:t xml:space="preserve">Порядок предотвращения и урегулирования конфликта интересов </w:t>
      </w:r>
    </w:p>
    <w:p w:rsidR="00FA30A0" w:rsidRPr="00FA30A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b/>
          <w:bCs/>
          <w:sz w:val="28"/>
          <w:szCs w:val="28"/>
        </w:rPr>
        <w:t>в школе.</w:t>
      </w:r>
    </w:p>
    <w:p w:rsidR="00FA30A0" w:rsidRPr="00DF0FDB" w:rsidRDefault="00FA30A0" w:rsidP="00FA30A0">
      <w:pPr>
        <w:spacing w:after="0" w:line="240" w:lineRule="auto"/>
        <w:ind w:firstLine="708"/>
        <w:jc w:val="both"/>
        <w:rPr>
          <w:rFonts w:ascii="Times New Roman" w:hAnsi="Times New Roman"/>
          <w:bCs/>
          <w:sz w:val="10"/>
          <w:szCs w:val="10"/>
        </w:rPr>
      </w:pPr>
    </w:p>
    <w:p w:rsid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1.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</w:t>
      </w:r>
      <w:r w:rsidRPr="00FA30A0">
        <w:rPr>
          <w:rFonts w:ascii="Times New Roman" w:hAnsi="Times New Roman"/>
          <w:sz w:val="28"/>
          <w:szCs w:val="28"/>
        </w:rPr>
        <w:lastRenderedPageBreak/>
        <w:t xml:space="preserve">Комиссией и их исполнения устанавливается локальным нормативным актом Школы.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пересмотр и изменение функциональных обязанностей работников Школы</w:t>
      </w:r>
      <w:r w:rsidR="00FA30A0">
        <w:rPr>
          <w:rFonts w:ascii="Times New Roman" w:hAnsi="Times New Roman"/>
          <w:color w:val="000000"/>
          <w:sz w:val="28"/>
          <w:szCs w:val="28"/>
        </w:rPr>
        <w:t>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отказ работников от своего личного интереса, порождающего конфликт с интересами Школы;</w:t>
      </w:r>
    </w:p>
    <w:p w:rsidR="00265EC4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увольнение работника из Школы по инициативе работника.</w:t>
      </w:r>
    </w:p>
    <w:p w:rsid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Приведенный перечень способов разрешения конфликта интересов не является исчерпывающим.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6. Для предотвращения конфликта интересов работников Школы необходимо следовать «Кодексу </w:t>
      </w:r>
      <w:r w:rsidRPr="00FA30A0">
        <w:rPr>
          <w:rFonts w:ascii="Times New Roman" w:hAnsi="Times New Roman"/>
          <w:sz w:val="28"/>
          <w:szCs w:val="28"/>
        </w:rPr>
        <w:t>этики и служебного поведения работников</w:t>
      </w:r>
      <w:r w:rsidR="00B44819">
        <w:rPr>
          <w:rFonts w:ascii="Times New Roman" w:hAnsi="Times New Roman"/>
          <w:sz w:val="28"/>
          <w:szCs w:val="28"/>
        </w:rPr>
        <w:t>»</w:t>
      </w:r>
      <w:r w:rsidRPr="00FA30A0">
        <w:rPr>
          <w:rFonts w:ascii="Times New Roman" w:hAnsi="Times New Roman"/>
          <w:sz w:val="28"/>
          <w:szCs w:val="28"/>
        </w:rPr>
        <w:t xml:space="preserve"> </w:t>
      </w:r>
      <w:r w:rsidR="00FA30A0">
        <w:rPr>
          <w:rFonts w:ascii="Times New Roman" w:hAnsi="Times New Roman"/>
          <w:sz w:val="28"/>
          <w:szCs w:val="28"/>
        </w:rPr>
        <w:t>Школы</w:t>
      </w:r>
      <w:r w:rsidRPr="00FA30A0">
        <w:rPr>
          <w:rFonts w:ascii="Times New Roman" w:hAnsi="Times New Roman"/>
          <w:sz w:val="28"/>
          <w:szCs w:val="28"/>
        </w:rPr>
        <w:t>.</w:t>
      </w:r>
    </w:p>
    <w:p w:rsidR="00265EC4" w:rsidRPr="003E34E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3E34E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265EC4" w:rsidRPr="003E34E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265EC4" w:rsidRPr="003E34E0">
        <w:rPr>
          <w:rFonts w:ascii="Times New Roman" w:hAnsi="Times New Roman"/>
          <w:b/>
          <w:bCs/>
          <w:sz w:val="28"/>
          <w:szCs w:val="28"/>
        </w:rPr>
        <w:t>.</w:t>
      </w:r>
      <w:r w:rsidRPr="003E34E0">
        <w:rPr>
          <w:rFonts w:ascii="Times New Roman" w:hAnsi="Times New Roman"/>
          <w:b/>
          <w:bCs/>
          <w:sz w:val="28"/>
          <w:szCs w:val="28"/>
        </w:rPr>
        <w:t xml:space="preserve"> Ограничения, налагаемые на работников школы</w:t>
      </w:r>
      <w:r w:rsidR="003E34E0" w:rsidRPr="003E34E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E34E0" w:rsidRPr="003E34E0" w:rsidRDefault="003E34E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</w:rPr>
        <w:t>при осуществлении ими профессиональной деятельности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F0FDB" w:rsidRDefault="00FA30A0" w:rsidP="00DF0FD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65EC4" w:rsidRPr="00DF0FDB" w:rsidRDefault="00265EC4" w:rsidP="00DF0FD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1. Запрет на ведение  бесплатных и платных занятий у одних и тех же обучающихся;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2. Запрет на занятия репетиторством с </w:t>
      </w:r>
      <w:proofErr w:type="gramStart"/>
      <w:r w:rsidRPr="00FA30A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FA30A0">
        <w:rPr>
          <w:rFonts w:ascii="Times New Roman" w:hAnsi="Times New Roman"/>
          <w:sz w:val="28"/>
          <w:szCs w:val="28"/>
        </w:rPr>
        <w:t>, которых он обучает в Школе;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или Кодексом Школы.</w:t>
      </w:r>
    </w:p>
    <w:p w:rsidR="00265EC4" w:rsidRPr="00DF0FDB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3E34E0" w:rsidRDefault="00265EC4" w:rsidP="00FA30A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</w:t>
      </w:r>
      <w:r w:rsidR="003E34E0"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proofErr w:type="gramEnd"/>
      <w:r w:rsidR="003E34E0"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Обязанности работников школы в связи с раскрытием </w:t>
      </w:r>
    </w:p>
    <w:p w:rsidR="003E34E0" w:rsidRPr="003E34E0" w:rsidRDefault="003E34E0" w:rsidP="00FA30A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>и урегулированием конфликта интересов.</w:t>
      </w:r>
    </w:p>
    <w:p w:rsidR="00265EC4" w:rsidRPr="003E34E0" w:rsidRDefault="00265EC4" w:rsidP="00FA30A0">
      <w:pPr>
        <w:spacing w:after="0" w:line="240" w:lineRule="auto"/>
        <w:ind w:firstLine="360"/>
        <w:jc w:val="both"/>
        <w:rPr>
          <w:rFonts w:ascii="Times New Roman" w:hAnsi="Times New Roman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2. Избегать (по возможности) ситуаций и обстоятельств, которые могут привести к конфликту интересов;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Раскрывать возникший (реальный) или потенциальный конфликт интересов;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Содействовать урегулированию возникшего конфликта интересов.</w:t>
      </w:r>
    </w:p>
    <w:p w:rsidR="003E34E0" w:rsidRPr="003E34E0" w:rsidRDefault="003E34E0" w:rsidP="00DF0FD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65EC4" w:rsidRPr="003E34E0" w:rsidRDefault="003E34E0" w:rsidP="00FA30A0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.</w:t>
      </w:r>
      <w:proofErr w:type="gramEnd"/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65EC4" w:rsidRPr="003E34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34E0">
        <w:rPr>
          <w:rFonts w:ascii="Times New Roman" w:hAnsi="Times New Roman"/>
          <w:b/>
          <w:bCs/>
          <w:sz w:val="28"/>
          <w:szCs w:val="28"/>
        </w:rPr>
        <w:t>Ответственность работников школы.</w:t>
      </w:r>
    </w:p>
    <w:p w:rsidR="003E34E0" w:rsidRPr="003E34E0" w:rsidRDefault="003E34E0" w:rsidP="00DF0FDB">
      <w:pPr>
        <w:pStyle w:val="a3"/>
        <w:spacing w:line="240" w:lineRule="auto"/>
        <w:ind w:firstLine="0"/>
        <w:rPr>
          <w:rFonts w:ascii="Times New Roman" w:hAnsi="Times New Roman"/>
          <w:bCs/>
          <w:sz w:val="10"/>
          <w:szCs w:val="10"/>
        </w:rPr>
      </w:pP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С целью предотвращения возможного конфликта интересов работников в Школе реализуются следующие мероприятия: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1. При принятии решений, локальных нормативных актов, затрагивающих права обучающихся и работников Школы, учитывать мне</w:t>
      </w:r>
      <w:r w:rsidR="003E34E0">
        <w:rPr>
          <w:rFonts w:ascii="Times New Roman" w:hAnsi="Times New Roman"/>
          <w:sz w:val="28"/>
          <w:szCs w:val="28"/>
        </w:rPr>
        <w:t>ние советов родителей,  а также в</w:t>
      </w:r>
      <w:r w:rsidRPr="00FA30A0">
        <w:rPr>
          <w:rFonts w:ascii="Times New Roman" w:hAnsi="Times New Roman"/>
          <w:sz w:val="28"/>
          <w:szCs w:val="28"/>
        </w:rPr>
        <w:t xml:space="preserve"> порядке и в случаях, которые предусмотрены трудовым </w:t>
      </w:r>
      <w:r w:rsidRPr="00FA30A0">
        <w:rPr>
          <w:rFonts w:ascii="Times New Roman" w:hAnsi="Times New Roman"/>
          <w:sz w:val="28"/>
          <w:szCs w:val="28"/>
        </w:rPr>
        <w:lastRenderedPageBreak/>
        <w:t>законодательством,  представительных органов работников (при наличии таких представительных органов);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4. Осуществляется чёткая регламентация деятельности работников внутренними локальными нормативными актами Школы;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7. Осуществляются иные мероприятия, направленные на предотвращение возможного конфликта интересов  работников;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8. В случае возникновения конфликта интересов работники Школы незамедлительно обязаны проинформировать об этом в письменной форме руководителя Школы. Данное обязательство отражается в дополнении к должностным инструкциям работников;</w:t>
      </w:r>
    </w:p>
    <w:p w:rsidR="00265EC4" w:rsidRPr="00FA30A0" w:rsidRDefault="00B44819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Руководитель Школы</w:t>
      </w:r>
      <w:r w:rsidR="00265EC4" w:rsidRPr="00FA30A0">
        <w:rPr>
          <w:rFonts w:ascii="Times New Roman" w:hAnsi="Times New Roman"/>
          <w:sz w:val="28"/>
          <w:szCs w:val="28"/>
        </w:rPr>
        <w:t xml:space="preserve"> 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 быть  обжаловано в установленном законодательством Российской Федерации порядке;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265EC4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8E1304" w:rsidRDefault="008E130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1304" w:rsidRDefault="008E130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Положение</w:t>
      </w:r>
      <w:r w:rsidR="00F4024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а):</w:t>
      </w:r>
    </w:p>
    <w:p w:rsidR="00730020" w:rsidRDefault="00730020" w:rsidP="00155D59">
      <w:pPr>
        <w:spacing w:after="0" w:line="240" w:lineRule="auto"/>
        <w:jc w:val="both"/>
        <w:rPr>
          <w:rFonts w:ascii="Times New Roman" w:hAnsi="Times New Roman"/>
        </w:rPr>
        <w:sectPr w:rsidR="00730020" w:rsidSect="00FA30A0">
          <w:footerReference w:type="even" r:id="rId10"/>
          <w:footerReference w:type="default" r:id="rId11"/>
          <w:type w:val="continuous"/>
          <w:pgSz w:w="11906" w:h="16838"/>
          <w:pgMar w:top="851" w:right="850" w:bottom="709" w:left="1134" w:header="708" w:footer="708" w:gutter="0"/>
          <w:cols w:space="708"/>
          <w:docGrid w:linePitch="360"/>
        </w:sectPr>
      </w:pPr>
    </w:p>
    <w:p w:rsidR="00730020" w:rsidRDefault="00730020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730020" w:rsidSect="00730020">
          <w:type w:val="continuous"/>
          <w:pgSz w:w="11906" w:h="16838"/>
          <w:pgMar w:top="851" w:right="850" w:bottom="709" w:left="1134" w:header="708" w:footer="708" w:gutter="0"/>
          <w:cols w:num="2" w:space="708"/>
          <w:docGrid w:linePitch="360"/>
        </w:sectPr>
      </w:pPr>
    </w:p>
    <w:p w:rsidR="008E1304" w:rsidRPr="00FA30A0" w:rsidRDefault="008E130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32C1" w:rsidRDefault="004332C1" w:rsidP="00265EC4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4332C1" w:rsidRDefault="004332C1" w:rsidP="00265EC4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DF0FDB" w:rsidRDefault="00DF0FDB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F0FDB" w:rsidRDefault="00DF0FDB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65EC4" w:rsidRDefault="00265EC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3F0DC6">
      <w:pPr>
        <w:pStyle w:val="a3"/>
        <w:shd w:val="clear" w:color="auto" w:fill="FFFFFF"/>
        <w:tabs>
          <w:tab w:val="left" w:pos="1305"/>
        </w:tabs>
        <w:spacing w:line="240" w:lineRule="auto"/>
        <w:ind w:firstLine="567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F0DC6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F0DC6" w:rsidRPr="004332C1" w:rsidRDefault="003F0DC6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36B16" w:rsidRPr="004332C1" w:rsidRDefault="00E36B16" w:rsidP="00433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36B16" w:rsidRPr="004332C1" w:rsidSect="00FA30A0">
      <w:type w:val="continuous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0D" w:rsidRDefault="000C310D" w:rsidP="002044B0">
      <w:pPr>
        <w:spacing w:after="0" w:line="240" w:lineRule="auto"/>
      </w:pPr>
      <w:r>
        <w:separator/>
      </w:r>
    </w:p>
  </w:endnote>
  <w:endnote w:type="continuationSeparator" w:id="0">
    <w:p w:rsidR="000C310D" w:rsidRDefault="000C310D" w:rsidP="0020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F6E" w:rsidRDefault="008A67EC" w:rsidP="00374F6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37C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4F6E" w:rsidRDefault="000C310D" w:rsidP="00374F6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F6E" w:rsidRDefault="000C310D" w:rsidP="00374F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0D" w:rsidRDefault="000C310D" w:rsidP="002044B0">
      <w:pPr>
        <w:spacing w:after="0" w:line="240" w:lineRule="auto"/>
      </w:pPr>
      <w:r>
        <w:separator/>
      </w:r>
    </w:p>
  </w:footnote>
  <w:footnote w:type="continuationSeparator" w:id="0">
    <w:p w:rsidR="000C310D" w:rsidRDefault="000C310D" w:rsidP="00204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51825BD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>
    <w:nsid w:val="0AC1498E"/>
    <w:multiLevelType w:val="hybridMultilevel"/>
    <w:tmpl w:val="B5749236"/>
    <w:lvl w:ilvl="0" w:tplc="2AA66AB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D1440"/>
    <w:multiLevelType w:val="multilevel"/>
    <w:tmpl w:val="3D2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75F05"/>
    <w:multiLevelType w:val="hybridMultilevel"/>
    <w:tmpl w:val="00A2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0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C1B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050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0FEA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10D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68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70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C41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B0"/>
    <w:rsid w:val="002044CE"/>
    <w:rsid w:val="002045A9"/>
    <w:rsid w:val="00204836"/>
    <w:rsid w:val="00204C1E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5EC4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4E0"/>
    <w:rsid w:val="003E3DC9"/>
    <w:rsid w:val="003E4097"/>
    <w:rsid w:val="003E41D8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DC6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177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2C1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C1B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D2A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35D"/>
    <w:rsid w:val="005555EA"/>
    <w:rsid w:val="00555725"/>
    <w:rsid w:val="00555A1E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9D2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A33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020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9D5"/>
    <w:rsid w:val="007C5EF3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8A4"/>
    <w:rsid w:val="007E2DD2"/>
    <w:rsid w:val="007E3208"/>
    <w:rsid w:val="007E3249"/>
    <w:rsid w:val="007E335F"/>
    <w:rsid w:val="007E3619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5A6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7E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304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18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03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606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65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819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3EE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378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65C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A15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818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AF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2C00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0FDB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79E"/>
    <w:rsid w:val="00EB78A2"/>
    <w:rsid w:val="00EB79D8"/>
    <w:rsid w:val="00EC005E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55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C6B"/>
    <w:rsid w:val="00EF3DA9"/>
    <w:rsid w:val="00EF458F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C31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805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24C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0A0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7C1B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paragraph" w:styleId="a4">
    <w:name w:val="footer"/>
    <w:basedOn w:val="a"/>
    <w:link w:val="a5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37C1B"/>
    <w:rPr>
      <w:rFonts w:ascii="Calibri" w:eastAsia="Times New Roman" w:hAnsi="Calibri" w:cs="Times New Roman"/>
    </w:rPr>
  </w:style>
  <w:style w:type="character" w:styleId="a6">
    <w:name w:val="page number"/>
    <w:basedOn w:val="a0"/>
    <w:rsid w:val="00437C1B"/>
  </w:style>
  <w:style w:type="character" w:styleId="a7">
    <w:name w:val="Strong"/>
    <w:qFormat/>
    <w:rsid w:val="00265EC4"/>
    <w:rPr>
      <w:b/>
      <w:bCs/>
    </w:rPr>
  </w:style>
  <w:style w:type="paragraph" w:styleId="a8">
    <w:name w:val="List Paragraph"/>
    <w:basedOn w:val="a"/>
    <w:uiPriority w:val="34"/>
    <w:qFormat/>
    <w:rsid w:val="009509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0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2C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0BA59-B9BC-4ED8-BA1B-CD275C7F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Киновский ДА</cp:lastModifiedBy>
  <cp:revision>24</cp:revision>
  <cp:lastPrinted>2019-01-11T05:25:00Z</cp:lastPrinted>
  <dcterms:created xsi:type="dcterms:W3CDTF">2014-12-09T14:37:00Z</dcterms:created>
  <dcterms:modified xsi:type="dcterms:W3CDTF">2019-01-11T06:30:00Z</dcterms:modified>
</cp:coreProperties>
</file>